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A59" w:rsidRPr="00510395" w:rsidRDefault="00497A59" w:rsidP="00497A59">
      <w:pPr>
        <w:spacing w:line="480" w:lineRule="auto"/>
        <w:rPr>
          <w:b/>
          <w:color w:val="000000"/>
        </w:rPr>
      </w:pPr>
      <w:r w:rsidRPr="00CD2474">
        <w:rPr>
          <w:b/>
          <w:color w:val="000000"/>
        </w:rPr>
        <w:t>INTERNAL LAND</w:t>
      </w:r>
      <w:r>
        <w:rPr>
          <w:b/>
          <w:color w:val="000000"/>
        </w:rPr>
        <w:t xml:space="preserve"> </w:t>
      </w:r>
      <w:r w:rsidRPr="00CD2474">
        <w:rPr>
          <w:b/>
          <w:color w:val="000000"/>
        </w:rPr>
        <w:t>FORMING PROCESS – FOLDING</w:t>
      </w:r>
    </w:p>
    <w:p w:rsidR="00497A59" w:rsidRDefault="00497A59" w:rsidP="00497A59">
      <w:pPr>
        <w:spacing w:line="480" w:lineRule="auto"/>
        <w:rPr>
          <w:color w:val="000000"/>
        </w:rPr>
      </w:pPr>
      <w:r w:rsidRPr="005B13EA">
        <w:rPr>
          <w:color w:val="000000"/>
        </w:rPr>
        <w:t xml:space="preserve">1. </w:t>
      </w:r>
      <w:r>
        <w:rPr>
          <w:color w:val="000000"/>
        </w:rPr>
        <w:tab/>
      </w:r>
      <w:r w:rsidRPr="005B13EA">
        <w:rPr>
          <w:color w:val="000000"/>
        </w:rPr>
        <w:t>(</w:t>
      </w:r>
      <w:proofErr w:type="gramStart"/>
      <w:r w:rsidRPr="005B13EA">
        <w:rPr>
          <w:color w:val="000000"/>
        </w:rPr>
        <w:t>a</w:t>
      </w:r>
      <w:proofErr w:type="gramEnd"/>
      <w:r w:rsidRPr="005B13EA">
        <w:rPr>
          <w:color w:val="000000"/>
        </w:rPr>
        <w:t xml:space="preserve">) </w:t>
      </w:r>
      <w:r>
        <w:rPr>
          <w:color w:val="000000"/>
        </w:rPr>
        <w:tab/>
      </w:r>
      <w:r w:rsidRPr="005B13EA">
        <w:rPr>
          <w:color w:val="000000"/>
        </w:rPr>
        <w:t>In your answer booklet, draw a</w:t>
      </w:r>
      <w:r>
        <w:rPr>
          <w:color w:val="000000"/>
        </w:rPr>
        <w:t xml:space="preserve"> </w:t>
      </w:r>
      <w:r w:rsidRPr="005B13EA">
        <w:rPr>
          <w:color w:val="000000"/>
        </w:rPr>
        <w:t xml:space="preserve">diagram to show a simple fold and on it </w:t>
      </w:r>
    </w:p>
    <w:p w:rsidR="00497A59" w:rsidRDefault="00497A59" w:rsidP="00497A59">
      <w:pPr>
        <w:spacing w:line="480" w:lineRule="auto"/>
        <w:ind w:left="720" w:firstLine="720"/>
        <w:rPr>
          <w:color w:val="000000"/>
        </w:rPr>
      </w:pPr>
      <w:proofErr w:type="gramStart"/>
      <w:r w:rsidRPr="005B13EA">
        <w:rPr>
          <w:color w:val="000000"/>
        </w:rPr>
        <w:t>mark</w:t>
      </w:r>
      <w:proofErr w:type="gramEnd"/>
      <w:r w:rsidRPr="005B13EA">
        <w:rPr>
          <w:color w:val="000000"/>
        </w:rPr>
        <w:t xml:space="preserve"> and name, </w:t>
      </w:r>
    </w:p>
    <w:p w:rsidR="00497A59" w:rsidRDefault="00497A59" w:rsidP="00497A59">
      <w:pPr>
        <w:spacing w:line="480" w:lineRule="auto"/>
        <w:ind w:left="720" w:firstLine="720"/>
        <w:rPr>
          <w:color w:val="000000"/>
        </w:rPr>
      </w:pPr>
      <w:r w:rsidRPr="005B13EA">
        <w:rPr>
          <w:color w:val="000000"/>
        </w:rPr>
        <w:t>(</w:t>
      </w:r>
      <w:proofErr w:type="spellStart"/>
      <w:r w:rsidRPr="005B13EA">
        <w:rPr>
          <w:color w:val="000000"/>
        </w:rPr>
        <w:t>i</w:t>
      </w:r>
      <w:proofErr w:type="spellEnd"/>
      <w:r w:rsidRPr="005B13EA">
        <w:rPr>
          <w:color w:val="000000"/>
        </w:rPr>
        <w:t xml:space="preserve">) </w:t>
      </w:r>
      <w:r>
        <w:rPr>
          <w:color w:val="000000"/>
        </w:rPr>
        <w:tab/>
      </w:r>
      <w:r w:rsidRPr="005B13EA">
        <w:rPr>
          <w:color w:val="000000"/>
        </w:rPr>
        <w:t xml:space="preserve">An anticline.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1 </w:t>
      </w:r>
      <w:proofErr w:type="spellStart"/>
      <w:proofErr w:type="gramStart"/>
      <w:r w:rsidRPr="005B13EA">
        <w:rPr>
          <w:color w:val="000000"/>
        </w:rPr>
        <w:t>mk</w:t>
      </w:r>
      <w:proofErr w:type="spellEnd"/>
      <w:proofErr w:type="gramEnd"/>
      <w:r w:rsidRPr="005B13EA">
        <w:rPr>
          <w:color w:val="000000"/>
        </w:rPr>
        <w:t xml:space="preserve"> </w:t>
      </w:r>
    </w:p>
    <w:p w:rsidR="00497A59" w:rsidRDefault="00497A59" w:rsidP="00497A59">
      <w:pPr>
        <w:spacing w:line="480" w:lineRule="auto"/>
        <w:ind w:left="720" w:firstLine="720"/>
        <w:rPr>
          <w:color w:val="000000"/>
        </w:rPr>
      </w:pPr>
      <w:r w:rsidRPr="005B13EA">
        <w:rPr>
          <w:color w:val="000000"/>
        </w:rPr>
        <w:t xml:space="preserve">(ii) </w:t>
      </w:r>
      <w:r>
        <w:rPr>
          <w:color w:val="000000"/>
        </w:rPr>
        <w:tab/>
      </w:r>
      <w:r w:rsidRPr="005B13EA">
        <w:rPr>
          <w:color w:val="000000"/>
        </w:rPr>
        <w:t xml:space="preserve">A limb.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1 </w:t>
      </w:r>
      <w:proofErr w:type="spellStart"/>
      <w:proofErr w:type="gramStart"/>
      <w:r w:rsidRPr="005B13EA">
        <w:rPr>
          <w:color w:val="000000"/>
        </w:rPr>
        <w:t>mk</w:t>
      </w:r>
      <w:proofErr w:type="spellEnd"/>
      <w:proofErr w:type="gramEnd"/>
      <w:r w:rsidRPr="005B13EA">
        <w:rPr>
          <w:color w:val="000000"/>
        </w:rPr>
        <w:t xml:space="preserve"> </w:t>
      </w:r>
    </w:p>
    <w:p w:rsidR="00497A59" w:rsidRPr="005B13EA" w:rsidRDefault="00497A59" w:rsidP="00497A59">
      <w:pPr>
        <w:spacing w:line="480" w:lineRule="auto"/>
        <w:ind w:left="720" w:firstLine="720"/>
        <w:rPr>
          <w:color w:val="000000"/>
        </w:rPr>
      </w:pPr>
      <w:r w:rsidRPr="005B13EA">
        <w:rPr>
          <w:color w:val="000000"/>
        </w:rPr>
        <w:t xml:space="preserve">(iii) </w:t>
      </w:r>
      <w:r>
        <w:rPr>
          <w:color w:val="000000"/>
        </w:rPr>
        <w:tab/>
      </w:r>
      <w:r w:rsidRPr="005B13EA">
        <w:rPr>
          <w:color w:val="000000"/>
        </w:rPr>
        <w:t xml:space="preserve">A syncline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1 </w:t>
      </w:r>
      <w:proofErr w:type="spellStart"/>
      <w:proofErr w:type="gramStart"/>
      <w:r w:rsidRPr="005B13EA">
        <w:rPr>
          <w:color w:val="000000"/>
        </w:rPr>
        <w:t>mk</w:t>
      </w:r>
      <w:proofErr w:type="spellEnd"/>
      <w:proofErr w:type="gramEnd"/>
    </w:p>
    <w:p w:rsidR="00497A59" w:rsidRDefault="00497A59" w:rsidP="00497A59">
      <w:pPr>
        <w:spacing w:line="480" w:lineRule="auto"/>
        <w:ind w:firstLine="720"/>
        <w:rPr>
          <w:color w:val="000000"/>
        </w:rPr>
      </w:pPr>
      <w:r w:rsidRPr="005B13EA">
        <w:rPr>
          <w:color w:val="000000"/>
        </w:rPr>
        <w:t xml:space="preserve">(b)   </w:t>
      </w:r>
      <w:r>
        <w:rPr>
          <w:color w:val="000000"/>
        </w:rPr>
        <w:tab/>
      </w:r>
      <w:r w:rsidRPr="005B13EA">
        <w:rPr>
          <w:color w:val="000000"/>
        </w:rPr>
        <w:t xml:space="preserve">Name two fold mountains in </w:t>
      </w:r>
      <w:smartTag w:uri="urn:schemas-microsoft-com:office:smarttags" w:element="place">
        <w:r w:rsidRPr="005B13EA">
          <w:rPr>
            <w:color w:val="000000"/>
          </w:rPr>
          <w:t>Africa</w:t>
        </w:r>
      </w:smartTag>
      <w:r w:rsidRPr="005B13EA"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2 </w:t>
      </w:r>
      <w:proofErr w:type="spellStart"/>
      <w:r w:rsidRPr="005B13EA">
        <w:rPr>
          <w:color w:val="000000"/>
        </w:rPr>
        <w:t>mks</w:t>
      </w:r>
      <w:proofErr w:type="spellEnd"/>
    </w:p>
    <w:p w:rsidR="00497A59" w:rsidRDefault="00497A59" w:rsidP="00497A59">
      <w:pPr>
        <w:spacing w:line="480" w:lineRule="auto"/>
        <w:rPr>
          <w:color w:val="000000"/>
        </w:rPr>
      </w:pPr>
      <w:r w:rsidRPr="005B13EA">
        <w:rPr>
          <w:color w:val="000000"/>
        </w:rPr>
        <w:t xml:space="preserve">2.   </w:t>
      </w:r>
      <w:r>
        <w:rPr>
          <w:color w:val="000000"/>
        </w:rPr>
        <w:tab/>
      </w:r>
      <w:r w:rsidRPr="005B13EA">
        <w:rPr>
          <w:color w:val="000000"/>
        </w:rPr>
        <w:t>(</w:t>
      </w:r>
      <w:proofErr w:type="gramStart"/>
      <w:r w:rsidRPr="005B13EA">
        <w:rPr>
          <w:color w:val="000000"/>
        </w:rPr>
        <w:t>a</w:t>
      </w:r>
      <w:proofErr w:type="gramEnd"/>
      <w:r w:rsidRPr="005B13EA">
        <w:rPr>
          <w:color w:val="000000"/>
        </w:rPr>
        <w:t xml:space="preserve">)   </w:t>
      </w:r>
      <w:r>
        <w:rPr>
          <w:color w:val="000000"/>
        </w:rPr>
        <w:tab/>
      </w:r>
      <w:r w:rsidRPr="005B13EA">
        <w:rPr>
          <w:color w:val="000000"/>
        </w:rPr>
        <w:t xml:space="preserve">Name one fold mountain in; </w:t>
      </w:r>
    </w:p>
    <w:p w:rsidR="00497A59" w:rsidRPr="005B13EA" w:rsidRDefault="00497A59" w:rsidP="00497A59">
      <w:pPr>
        <w:spacing w:line="480" w:lineRule="auto"/>
        <w:ind w:left="720" w:firstLine="720"/>
        <w:rPr>
          <w:color w:val="000000"/>
        </w:rPr>
      </w:pPr>
      <w:r w:rsidRPr="005B13EA">
        <w:rPr>
          <w:color w:val="000000"/>
        </w:rPr>
        <w:t>(</w:t>
      </w:r>
      <w:proofErr w:type="spellStart"/>
      <w:r w:rsidRPr="005B13EA">
        <w:rPr>
          <w:color w:val="000000"/>
        </w:rPr>
        <w:t>i</w:t>
      </w:r>
      <w:proofErr w:type="spellEnd"/>
      <w:r w:rsidRPr="005B13EA">
        <w:rPr>
          <w:color w:val="000000"/>
        </w:rPr>
        <w:t xml:space="preserve">) </w:t>
      </w:r>
      <w:r>
        <w:rPr>
          <w:color w:val="000000"/>
        </w:rPr>
        <w:tab/>
      </w:r>
      <w:smartTag w:uri="urn:schemas-microsoft-com:office:smarttags" w:element="place">
        <w:r w:rsidRPr="005B13EA">
          <w:rPr>
            <w:color w:val="000000"/>
          </w:rPr>
          <w:t>Asia</w:t>
        </w:r>
      </w:smartTag>
    </w:p>
    <w:p w:rsidR="00497A59" w:rsidRDefault="00497A59" w:rsidP="00497A59">
      <w:pPr>
        <w:spacing w:line="480" w:lineRule="auto"/>
        <w:ind w:left="720" w:firstLine="720"/>
        <w:rPr>
          <w:color w:val="000000"/>
        </w:rPr>
      </w:pPr>
      <w:r w:rsidRPr="005B13EA">
        <w:rPr>
          <w:color w:val="000000"/>
        </w:rPr>
        <w:t xml:space="preserve">(ii) </w:t>
      </w:r>
      <w:r>
        <w:rPr>
          <w:color w:val="000000"/>
        </w:rPr>
        <w:tab/>
      </w:r>
      <w:smartTag w:uri="urn:schemas-microsoft-com:office:smarttags" w:element="place">
        <w:r w:rsidRPr="005B13EA">
          <w:rPr>
            <w:color w:val="000000"/>
          </w:rPr>
          <w:t>North America</w:t>
        </w:r>
      </w:smartTag>
    </w:p>
    <w:p w:rsidR="00497A59" w:rsidRPr="005B13EA" w:rsidRDefault="00497A59" w:rsidP="00497A59">
      <w:pPr>
        <w:spacing w:line="480" w:lineRule="auto"/>
        <w:ind w:left="720" w:firstLine="720"/>
        <w:rPr>
          <w:color w:val="000000"/>
        </w:rPr>
      </w:pPr>
      <w:r w:rsidRPr="005B13EA">
        <w:rPr>
          <w:color w:val="000000"/>
        </w:rPr>
        <w:t xml:space="preserve">(iii) </w:t>
      </w:r>
      <w:r>
        <w:rPr>
          <w:color w:val="000000"/>
        </w:rPr>
        <w:tab/>
      </w:r>
      <w:smartTag w:uri="urn:schemas-microsoft-com:office:smarttags" w:element="place">
        <w:r w:rsidRPr="005B13EA">
          <w:rPr>
            <w:color w:val="000000"/>
          </w:rPr>
          <w:t>South America</w:t>
        </w:r>
      </w:smartTag>
    </w:p>
    <w:p w:rsidR="00497A59" w:rsidRDefault="00497A59" w:rsidP="00497A59">
      <w:pPr>
        <w:spacing w:line="480" w:lineRule="auto"/>
        <w:ind w:left="1440" w:hanging="720"/>
        <w:rPr>
          <w:color w:val="000000"/>
        </w:rPr>
      </w:pPr>
      <w:r w:rsidRPr="005B13EA">
        <w:rPr>
          <w:color w:val="000000"/>
        </w:rPr>
        <w:t xml:space="preserve">(b) </w:t>
      </w:r>
      <w:r>
        <w:rPr>
          <w:color w:val="000000"/>
        </w:rPr>
        <w:tab/>
      </w:r>
      <w:r w:rsidRPr="005B13EA">
        <w:rPr>
          <w:color w:val="000000"/>
        </w:rPr>
        <w:t>(</w:t>
      </w:r>
      <w:proofErr w:type="spellStart"/>
      <w:proofErr w:type="gramStart"/>
      <w:r w:rsidRPr="005B13EA">
        <w:rPr>
          <w:color w:val="000000"/>
        </w:rPr>
        <w:t>i</w:t>
      </w:r>
      <w:proofErr w:type="spellEnd"/>
      <w:proofErr w:type="gramEnd"/>
      <w:r w:rsidRPr="005B13EA">
        <w:rPr>
          <w:color w:val="000000"/>
        </w:rPr>
        <w:t xml:space="preserve">)  </w:t>
      </w:r>
      <w:r>
        <w:rPr>
          <w:color w:val="000000"/>
        </w:rPr>
        <w:tab/>
      </w:r>
      <w:r w:rsidRPr="005B13EA">
        <w:rPr>
          <w:color w:val="000000"/>
        </w:rPr>
        <w:t xml:space="preserve">Apart from </w:t>
      </w:r>
      <w:smartTag w:uri="urn:schemas-microsoft-com:office:smarttags" w:element="place">
        <w:smartTag w:uri="urn:schemas-microsoft-com:office:smarttags" w:element="PlaceName">
          <w:r w:rsidRPr="005B13EA">
            <w:rPr>
              <w:color w:val="000000"/>
            </w:rPr>
            <w:t>Fold</w:t>
          </w:r>
        </w:smartTag>
        <w:r w:rsidRPr="005B13EA">
          <w:rPr>
            <w:color w:val="000000"/>
          </w:rPr>
          <w:t xml:space="preserve"> </w:t>
        </w:r>
        <w:smartTag w:uri="urn:schemas-microsoft-com:office:smarttags" w:element="PlaceType">
          <w:r w:rsidRPr="005B13EA">
            <w:rPr>
              <w:color w:val="000000"/>
            </w:rPr>
            <w:t>Mountains</w:t>
          </w:r>
        </w:smartTag>
      </w:smartTag>
      <w:r w:rsidRPr="005B13EA">
        <w:rPr>
          <w:color w:val="000000"/>
        </w:rPr>
        <w:t>, name</w:t>
      </w:r>
      <w:r>
        <w:rPr>
          <w:color w:val="000000"/>
        </w:rPr>
        <w:t xml:space="preserve"> </w:t>
      </w:r>
      <w:r w:rsidRPr="005B13EA">
        <w:rPr>
          <w:color w:val="000000"/>
        </w:rPr>
        <w:t xml:space="preserve">three other features resulting </w:t>
      </w:r>
    </w:p>
    <w:p w:rsidR="00497A59" w:rsidRPr="005B13EA" w:rsidRDefault="00497A59" w:rsidP="00497A59">
      <w:pPr>
        <w:spacing w:line="480" w:lineRule="auto"/>
        <w:ind w:left="1440" w:firstLine="720"/>
        <w:rPr>
          <w:color w:val="000000"/>
        </w:rPr>
      </w:pPr>
      <w:proofErr w:type="gramStart"/>
      <w:r w:rsidRPr="005B13EA">
        <w:rPr>
          <w:color w:val="000000"/>
        </w:rPr>
        <w:t>from</w:t>
      </w:r>
      <w:proofErr w:type="gramEnd"/>
      <w:r w:rsidRPr="005B13EA">
        <w:rPr>
          <w:color w:val="000000"/>
        </w:rPr>
        <w:t xml:space="preserve"> folding.</w:t>
      </w:r>
    </w:p>
    <w:p w:rsidR="00497A59" w:rsidRPr="005B13EA" w:rsidRDefault="00497A59" w:rsidP="00497A59">
      <w:pPr>
        <w:spacing w:line="480" w:lineRule="auto"/>
        <w:ind w:left="2160" w:hanging="720"/>
        <w:rPr>
          <w:color w:val="000000"/>
        </w:rPr>
      </w:pPr>
      <w:r w:rsidRPr="005B13EA">
        <w:rPr>
          <w:color w:val="000000"/>
        </w:rPr>
        <w:t xml:space="preserve">(ii) </w:t>
      </w:r>
      <w:r>
        <w:rPr>
          <w:color w:val="000000"/>
        </w:rPr>
        <w:tab/>
      </w:r>
      <w:r w:rsidRPr="005B13EA">
        <w:rPr>
          <w:color w:val="000000"/>
        </w:rPr>
        <w:t xml:space="preserve">With the aid of a labelled diagram, describe the formation of an </w:t>
      </w:r>
      <w:proofErr w:type="spellStart"/>
      <w:r w:rsidRPr="005B13EA">
        <w:rPr>
          <w:color w:val="000000"/>
        </w:rPr>
        <w:t>overthrust</w:t>
      </w:r>
      <w:proofErr w:type="spellEnd"/>
      <w:r w:rsidRPr="005B13EA">
        <w:rPr>
          <w:color w:val="000000"/>
        </w:rPr>
        <w:t xml:space="preserve"> fold.</w:t>
      </w:r>
    </w:p>
    <w:p w:rsidR="00497A59" w:rsidRPr="005B13EA" w:rsidRDefault="00497A59" w:rsidP="00497A59">
      <w:pPr>
        <w:spacing w:line="480" w:lineRule="auto"/>
        <w:ind w:firstLine="720"/>
        <w:rPr>
          <w:color w:val="000000"/>
        </w:rPr>
      </w:pPr>
      <w:r w:rsidRPr="005B13EA">
        <w:rPr>
          <w:color w:val="000000"/>
        </w:rPr>
        <w:t xml:space="preserve">(c) </w:t>
      </w:r>
      <w:r>
        <w:rPr>
          <w:color w:val="000000"/>
        </w:rPr>
        <w:tab/>
      </w:r>
      <w:r w:rsidRPr="005B13EA">
        <w:rPr>
          <w:color w:val="000000"/>
        </w:rPr>
        <w:t xml:space="preserve">Explain four effects of </w:t>
      </w:r>
      <w:smartTag w:uri="urn:schemas-microsoft-com:office:smarttags" w:element="place">
        <w:smartTag w:uri="urn:schemas-microsoft-com:office:smarttags" w:element="PlaceName">
          <w:r w:rsidRPr="005B13EA">
            <w:rPr>
              <w:color w:val="000000"/>
            </w:rPr>
            <w:t>Fold</w:t>
          </w:r>
        </w:smartTag>
        <w:r w:rsidRPr="005B13EA">
          <w:rPr>
            <w:color w:val="000000"/>
          </w:rPr>
          <w:t xml:space="preserve"> </w:t>
        </w:r>
        <w:smartTag w:uri="urn:schemas-microsoft-com:office:smarttags" w:element="PlaceType">
          <w:r w:rsidRPr="005B13EA">
            <w:rPr>
              <w:color w:val="000000"/>
            </w:rPr>
            <w:t>Mountains</w:t>
          </w:r>
        </w:smartTag>
      </w:smartTag>
      <w:r w:rsidRPr="005B13EA">
        <w:rPr>
          <w:color w:val="000000"/>
        </w:rPr>
        <w:t xml:space="preserve"> on human activities.</w:t>
      </w:r>
    </w:p>
    <w:p w:rsidR="00497A59" w:rsidRDefault="00497A59" w:rsidP="00497A59">
      <w:pPr>
        <w:spacing w:line="480" w:lineRule="auto"/>
        <w:ind w:left="1440" w:hanging="720"/>
        <w:rPr>
          <w:color w:val="000000"/>
        </w:rPr>
      </w:pPr>
      <w:r w:rsidRPr="005B13EA">
        <w:rPr>
          <w:color w:val="000000"/>
        </w:rPr>
        <w:t xml:space="preserve">(d) </w:t>
      </w:r>
      <w:r>
        <w:rPr>
          <w:color w:val="000000"/>
        </w:rPr>
        <w:tab/>
      </w:r>
      <w:r w:rsidRPr="005B13EA">
        <w:rPr>
          <w:color w:val="000000"/>
        </w:rPr>
        <w:t>(</w:t>
      </w:r>
      <w:proofErr w:type="spellStart"/>
      <w:proofErr w:type="gramStart"/>
      <w:r w:rsidRPr="005B13EA">
        <w:rPr>
          <w:color w:val="000000"/>
        </w:rPr>
        <w:t>i</w:t>
      </w:r>
      <w:proofErr w:type="spellEnd"/>
      <w:proofErr w:type="gramEnd"/>
      <w:r w:rsidRPr="005B13EA">
        <w:rPr>
          <w:color w:val="000000"/>
        </w:rPr>
        <w:t xml:space="preserve">) </w:t>
      </w:r>
      <w:r>
        <w:rPr>
          <w:color w:val="000000"/>
        </w:rPr>
        <w:tab/>
      </w:r>
      <w:r w:rsidRPr="005B13EA">
        <w:rPr>
          <w:color w:val="000000"/>
        </w:rPr>
        <w:t xml:space="preserve">How would students in your school prepare themselves for study </w:t>
      </w:r>
    </w:p>
    <w:p w:rsidR="00497A59" w:rsidRDefault="00497A59" w:rsidP="00497A59">
      <w:pPr>
        <w:spacing w:line="480" w:lineRule="auto"/>
        <w:ind w:left="1440" w:firstLine="720"/>
        <w:rPr>
          <w:color w:val="000000"/>
        </w:rPr>
      </w:pPr>
      <w:proofErr w:type="gramStart"/>
      <w:r w:rsidRPr="005B13EA">
        <w:rPr>
          <w:color w:val="000000"/>
        </w:rPr>
        <w:t>of</w:t>
      </w:r>
      <w:proofErr w:type="gramEnd"/>
      <w:r w:rsidRPr="005B13EA">
        <w:rPr>
          <w:color w:val="000000"/>
        </w:rPr>
        <w:t xml:space="preserve"> landforms in your district, </w:t>
      </w:r>
    </w:p>
    <w:p w:rsidR="00497A59" w:rsidRPr="005B13EA" w:rsidRDefault="00497A59" w:rsidP="00497A59">
      <w:pPr>
        <w:spacing w:line="480" w:lineRule="auto"/>
        <w:ind w:left="720" w:firstLine="720"/>
        <w:rPr>
          <w:color w:val="000000"/>
        </w:rPr>
      </w:pPr>
      <w:r w:rsidRPr="005B13EA">
        <w:rPr>
          <w:color w:val="000000"/>
        </w:rPr>
        <w:t xml:space="preserve">(ii) </w:t>
      </w:r>
      <w:r>
        <w:rPr>
          <w:color w:val="000000"/>
        </w:rPr>
        <w:tab/>
      </w:r>
      <w:r w:rsidRPr="005B13EA">
        <w:rPr>
          <w:color w:val="000000"/>
        </w:rPr>
        <w:t>State two advantages of studying landforms through field work.</w:t>
      </w:r>
    </w:p>
    <w:p w:rsidR="00497A59" w:rsidRPr="005B13EA" w:rsidRDefault="00497A59" w:rsidP="00497A59">
      <w:pPr>
        <w:spacing w:line="480" w:lineRule="auto"/>
        <w:rPr>
          <w:color w:val="000000"/>
        </w:rPr>
      </w:pPr>
      <w:r>
        <w:rPr>
          <w:color w:val="000000"/>
        </w:rPr>
        <w:t>3</w:t>
      </w:r>
      <w:r w:rsidRPr="005B13EA">
        <w:rPr>
          <w:color w:val="000000"/>
        </w:rPr>
        <w:t xml:space="preserve">.   </w:t>
      </w:r>
      <w:r>
        <w:rPr>
          <w:color w:val="000000"/>
        </w:rPr>
        <w:tab/>
      </w:r>
      <w:r w:rsidRPr="005B13EA">
        <w:rPr>
          <w:color w:val="000000"/>
        </w:rPr>
        <w:t xml:space="preserve">Define </w:t>
      </w:r>
      <w:proofErr w:type="spellStart"/>
      <w:r w:rsidRPr="005B13EA">
        <w:rPr>
          <w:color w:val="000000"/>
        </w:rPr>
        <w:t>orogenesis</w:t>
      </w:r>
      <w:proofErr w:type="spellEnd"/>
      <w:r w:rsidRPr="005B13EA">
        <w:rPr>
          <w:color w:val="000000"/>
        </w:rPr>
        <w:t xml:space="preserve">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2 </w:t>
      </w:r>
      <w:proofErr w:type="spellStart"/>
      <w:r w:rsidRPr="005B13EA">
        <w:rPr>
          <w:color w:val="000000"/>
        </w:rPr>
        <w:t>mks</w:t>
      </w:r>
      <w:proofErr w:type="spellEnd"/>
    </w:p>
    <w:p w:rsidR="00497A59" w:rsidRPr="005B13EA" w:rsidRDefault="00497A59" w:rsidP="00497A59">
      <w:pPr>
        <w:spacing w:line="480" w:lineRule="auto"/>
        <w:rPr>
          <w:color w:val="000000"/>
        </w:rPr>
      </w:pPr>
      <w:r>
        <w:rPr>
          <w:color w:val="000000"/>
        </w:rPr>
        <w:t>4</w:t>
      </w:r>
      <w:r w:rsidRPr="005B13EA">
        <w:rPr>
          <w:color w:val="000000"/>
        </w:rPr>
        <w:t xml:space="preserve">.   </w:t>
      </w:r>
      <w:r>
        <w:rPr>
          <w:color w:val="000000"/>
        </w:rPr>
        <w:tab/>
      </w:r>
      <w:r w:rsidRPr="005B13EA">
        <w:rPr>
          <w:color w:val="000000"/>
        </w:rPr>
        <w:t xml:space="preserve">What is folding?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2 </w:t>
      </w:r>
      <w:proofErr w:type="spellStart"/>
      <w:r w:rsidRPr="005B13EA">
        <w:rPr>
          <w:color w:val="000000"/>
        </w:rPr>
        <w:t>mks</w:t>
      </w:r>
      <w:proofErr w:type="spellEnd"/>
    </w:p>
    <w:p w:rsidR="00497A59" w:rsidRPr="005B13EA" w:rsidRDefault="00497A59" w:rsidP="00497A59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5B13EA">
        <w:rPr>
          <w:color w:val="000000"/>
        </w:rPr>
        <w:t xml:space="preserve">.   </w:t>
      </w:r>
      <w:r>
        <w:rPr>
          <w:color w:val="000000"/>
        </w:rPr>
        <w:tab/>
      </w:r>
      <w:r w:rsidRPr="005B13EA">
        <w:rPr>
          <w:color w:val="000000"/>
        </w:rPr>
        <w:t xml:space="preserve">Explain the meaning of compressional boundaries.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2 </w:t>
      </w:r>
      <w:proofErr w:type="spellStart"/>
      <w:r w:rsidRPr="005B13EA">
        <w:rPr>
          <w:color w:val="000000"/>
        </w:rPr>
        <w:t>mks</w:t>
      </w:r>
      <w:proofErr w:type="spellEnd"/>
    </w:p>
    <w:p w:rsidR="00497A59" w:rsidRPr="005B13EA" w:rsidRDefault="00497A59" w:rsidP="00497A59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5B13EA">
        <w:rPr>
          <w:color w:val="000000"/>
        </w:rPr>
        <w:t xml:space="preserve">.   </w:t>
      </w:r>
      <w:r>
        <w:rPr>
          <w:color w:val="000000"/>
        </w:rPr>
        <w:tab/>
      </w:r>
      <w:r w:rsidRPr="005B13EA">
        <w:rPr>
          <w:color w:val="000000"/>
        </w:rPr>
        <w:t>Differentiate between limb and axis in relation to folding.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4 </w:t>
      </w:r>
      <w:proofErr w:type="spellStart"/>
      <w:r w:rsidRPr="005B13EA">
        <w:rPr>
          <w:color w:val="000000"/>
        </w:rPr>
        <w:t>mks</w:t>
      </w:r>
      <w:proofErr w:type="spellEnd"/>
    </w:p>
    <w:p w:rsidR="00497A59" w:rsidRPr="005B13EA" w:rsidRDefault="00497A59" w:rsidP="00497A59">
      <w:pPr>
        <w:spacing w:line="480" w:lineRule="auto"/>
        <w:rPr>
          <w:color w:val="000000"/>
        </w:rPr>
      </w:pPr>
      <w:r>
        <w:rPr>
          <w:color w:val="000000"/>
        </w:rPr>
        <w:lastRenderedPageBreak/>
        <w:t>7</w:t>
      </w:r>
      <w:r w:rsidRPr="005B13EA">
        <w:rPr>
          <w:color w:val="000000"/>
        </w:rPr>
        <w:t xml:space="preserve">.   </w:t>
      </w:r>
      <w:r>
        <w:rPr>
          <w:color w:val="000000"/>
        </w:rPr>
        <w:tab/>
      </w:r>
      <w:r w:rsidRPr="005B13EA">
        <w:rPr>
          <w:color w:val="000000"/>
        </w:rPr>
        <w:t xml:space="preserve">Differentiate between foreland and back land.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5B13EA">
        <w:rPr>
          <w:color w:val="000000"/>
        </w:rPr>
        <w:t xml:space="preserve">4 </w:t>
      </w:r>
      <w:proofErr w:type="spellStart"/>
      <w:r w:rsidRPr="005B13EA">
        <w:rPr>
          <w:color w:val="000000"/>
        </w:rPr>
        <w:t>mks</w:t>
      </w:r>
      <w:proofErr w:type="spellEnd"/>
    </w:p>
    <w:p w:rsidR="00497A59" w:rsidRPr="005B13EA" w:rsidRDefault="00497A59" w:rsidP="00497A59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>8</w:t>
      </w:r>
      <w:r w:rsidRPr="005B13EA">
        <w:rPr>
          <w:color w:val="000000"/>
        </w:rPr>
        <w:t xml:space="preserve">.   </w:t>
      </w:r>
      <w:r>
        <w:rPr>
          <w:color w:val="000000"/>
        </w:rPr>
        <w:tab/>
      </w:r>
      <w:r w:rsidRPr="005B13EA">
        <w:rPr>
          <w:color w:val="000000"/>
        </w:rPr>
        <w:t xml:space="preserve">Fill in the table provided details on age, period and features formed in each named </w:t>
      </w:r>
      <w:proofErr w:type="spellStart"/>
      <w:r w:rsidRPr="005B13EA">
        <w:rPr>
          <w:color w:val="000000"/>
        </w:rPr>
        <w:t>orogenies</w:t>
      </w:r>
      <w:proofErr w:type="spellEnd"/>
      <w:r w:rsidRPr="005B13EA">
        <w:rPr>
          <w:color w:val="000000"/>
        </w:rPr>
        <w:t>.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2"/>
        <w:gridCol w:w="2618"/>
        <w:gridCol w:w="1465"/>
        <w:gridCol w:w="2595"/>
      </w:tblGrid>
      <w:tr w:rsidR="00497A59" w:rsidRPr="005B13EA" w:rsidTr="00421DA3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Orogeny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Years (age)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Period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Mountains/features built</w:t>
            </w:r>
          </w:p>
        </w:tc>
      </w:tr>
      <w:tr w:rsidR="00497A59" w:rsidRPr="005B13EA" w:rsidTr="00421DA3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proofErr w:type="spellStart"/>
            <w:r w:rsidRPr="005B13EA">
              <w:rPr>
                <w:color w:val="000000"/>
              </w:rPr>
              <w:t>Charnian</w:t>
            </w:r>
            <w:proofErr w:type="spellEnd"/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1</w:t>
            </w:r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Pre-</w:t>
            </w:r>
            <w:proofErr w:type="spellStart"/>
            <w:r w:rsidRPr="005B13EA">
              <w:rPr>
                <w:color w:val="000000"/>
              </w:rPr>
              <w:t>cambrian</w:t>
            </w:r>
            <w:proofErr w:type="spellEnd"/>
            <w:r w:rsidRPr="005B13EA">
              <w:rPr>
                <w:color w:val="000000"/>
              </w:rPr>
              <w:t xml:space="preserve"> period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2</w:t>
            </w:r>
          </w:p>
        </w:tc>
      </w:tr>
      <w:tr w:rsidR="00497A59" w:rsidRPr="005B13EA" w:rsidTr="00421DA3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Caledonian</w:t>
            </w:r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Old 440 million years ago</w:t>
            </w:r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-</w:t>
            </w:r>
            <w:proofErr w:type="spellStart"/>
            <w:r w:rsidRPr="005B13EA">
              <w:rPr>
                <w:color w:val="000000"/>
              </w:rPr>
              <w:t>Akwapim</w:t>
            </w:r>
            <w:proofErr w:type="spellEnd"/>
            <w:r w:rsidRPr="005B13EA">
              <w:rPr>
                <w:color w:val="000000"/>
              </w:rPr>
              <w:t xml:space="preserve"> Hills of </w:t>
            </w:r>
            <w:smartTag w:uri="urn:schemas-microsoft-com:office:smarttags" w:element="country-region">
              <w:smartTag w:uri="urn:schemas-microsoft-com:office:smarttags" w:element="place">
                <w:r w:rsidRPr="005B13EA">
                  <w:rPr>
                    <w:color w:val="000000"/>
                  </w:rPr>
                  <w:t>Ghana</w:t>
                </w:r>
              </w:smartTag>
            </w:smartTag>
            <w:r w:rsidRPr="005B13EA">
              <w:rPr>
                <w:color w:val="000000"/>
              </w:rPr>
              <w:t xml:space="preserve"> - Scottish highlands</w:t>
            </w:r>
          </w:p>
        </w:tc>
      </w:tr>
      <w:tr w:rsidR="00497A59" w:rsidRPr="005B13EA" w:rsidTr="00421DA3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proofErr w:type="spellStart"/>
            <w:r w:rsidRPr="005B13EA">
              <w:rPr>
                <w:color w:val="000000"/>
              </w:rPr>
              <w:t>Hercynian</w:t>
            </w:r>
            <w:proofErr w:type="spellEnd"/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3</w:t>
            </w:r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Upper Carbon ferrous period</w:t>
            </w:r>
          </w:p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 xml:space="preserve">- Cape ranges -Appalachian mountains - </w:t>
            </w:r>
            <w:smartTag w:uri="urn:schemas-microsoft-com:office:smarttags" w:element="place">
              <w:r w:rsidRPr="005B13EA">
                <w:rPr>
                  <w:color w:val="000000"/>
                </w:rPr>
                <w:t>Ural mountains</w:t>
              </w:r>
            </w:smartTag>
          </w:p>
        </w:tc>
      </w:tr>
      <w:tr w:rsidR="00497A59" w:rsidRPr="005B13EA" w:rsidTr="00421DA3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Alpine</w:t>
            </w:r>
          </w:p>
        </w:tc>
        <w:tc>
          <w:tcPr>
            <w:tcW w:w="2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Youngest 70 million years ago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A59" w:rsidRPr="005B13EA" w:rsidRDefault="00497A59" w:rsidP="00421DA3">
            <w:pPr>
              <w:spacing w:line="480" w:lineRule="auto"/>
              <w:rPr>
                <w:color w:val="000000"/>
              </w:rPr>
            </w:pPr>
            <w:r w:rsidRPr="005B13EA">
              <w:rPr>
                <w:color w:val="000000"/>
              </w:rPr>
              <w:t>4</w:t>
            </w:r>
          </w:p>
        </w:tc>
      </w:tr>
    </w:tbl>
    <w:p w:rsidR="00497A59" w:rsidRPr="005B13EA" w:rsidRDefault="00497A59" w:rsidP="00497A59">
      <w:pPr>
        <w:spacing w:line="480" w:lineRule="auto"/>
        <w:ind w:left="7200" w:firstLine="720"/>
        <w:rPr>
          <w:color w:val="000000"/>
        </w:rPr>
      </w:pPr>
      <w:r w:rsidRPr="005B13EA">
        <w:rPr>
          <w:color w:val="000000"/>
        </w:rPr>
        <w:t xml:space="preserve">6 </w:t>
      </w:r>
      <w:proofErr w:type="spellStart"/>
      <w:r w:rsidRPr="005B13EA">
        <w:rPr>
          <w:color w:val="000000"/>
        </w:rPr>
        <w:t>mks</w:t>
      </w:r>
      <w:proofErr w:type="spellEnd"/>
    </w:p>
    <w:p w:rsidR="00497A59" w:rsidRDefault="00497A59" w:rsidP="00497A59">
      <w:pPr>
        <w:spacing w:line="480" w:lineRule="auto"/>
        <w:rPr>
          <w:color w:val="000000"/>
        </w:rPr>
      </w:pPr>
      <w:r>
        <w:rPr>
          <w:color w:val="000000"/>
        </w:rPr>
        <w:t>9</w:t>
      </w:r>
      <w:r w:rsidRPr="005B13EA">
        <w:rPr>
          <w:color w:val="000000"/>
        </w:rPr>
        <w:t xml:space="preserve">.   </w:t>
      </w:r>
      <w:r>
        <w:rPr>
          <w:color w:val="000000"/>
        </w:rPr>
        <w:tab/>
      </w:r>
      <w:r w:rsidRPr="005B13EA">
        <w:rPr>
          <w:color w:val="000000"/>
        </w:rPr>
        <w:t xml:space="preserve">Explain formation of </w:t>
      </w:r>
      <w:smartTag w:uri="urn:schemas-microsoft-com:office:smarttags" w:element="place">
        <w:smartTag w:uri="urn:schemas-microsoft-com:office:smarttags" w:element="PlaceName">
          <w:r w:rsidRPr="005B13EA">
            <w:rPr>
              <w:color w:val="000000"/>
            </w:rPr>
            <w:t>Fold</w:t>
          </w:r>
        </w:smartTag>
        <w:r w:rsidRPr="005B13EA">
          <w:rPr>
            <w:color w:val="000000"/>
          </w:rPr>
          <w:t xml:space="preserve"> </w:t>
        </w:r>
        <w:smartTag w:uri="urn:schemas-microsoft-com:office:smarttags" w:element="PlaceType">
          <w:r w:rsidRPr="005B13EA">
            <w:rPr>
              <w:color w:val="000000"/>
            </w:rPr>
            <w:t>Mountains</w:t>
          </w:r>
        </w:smartTag>
      </w:smartTag>
      <w:r w:rsidRPr="005B13EA">
        <w:rPr>
          <w:color w:val="000000"/>
        </w:rPr>
        <w:t xml:space="preserve"> by contraction theory.</w:t>
      </w:r>
    </w:p>
    <w:p w:rsidR="00F45667" w:rsidRDefault="00497A59" w:rsidP="00497A59">
      <w:r>
        <w:rPr>
          <w:color w:val="000000"/>
        </w:rPr>
        <w:br w:type="page"/>
      </w:r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A59"/>
    <w:rsid w:val="002D0231"/>
    <w:rsid w:val="00497A59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195AE-59FF-4488-B14B-438DC296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2017-02-25T18:36:00Z</dcterms:created>
  <dcterms:modified xsi:type="dcterms:W3CDTF">2017-02-25T18:36:00Z</dcterms:modified>
</cp:coreProperties>
</file>